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D65F8" w14:textId="77777777" w:rsidR="00CF287A" w:rsidRDefault="00D41693" w:rsidP="00B43606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Domanda</w:t>
      </w:r>
      <w:r w:rsidR="00B43606"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di partecipazione al </w:t>
      </w:r>
      <w:r w:rsidR="002C5766"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>Con</w:t>
      </w:r>
      <w:r w:rsidR="002C5766">
        <w:rPr>
          <w:rFonts w:ascii="Calibri" w:eastAsia="SimSun" w:hAnsi="Calibri"/>
          <w:b/>
          <w:bCs/>
          <w:color w:val="000000" w:themeColor="text1"/>
          <w:sz w:val="28"/>
          <w:szCs w:val="28"/>
        </w:rPr>
        <w:t>test</w:t>
      </w:r>
      <w:r w:rsidR="002C5766"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</w:t>
      </w:r>
    </w:p>
    <w:p w14:paraId="061DBC21" w14:textId="77777777" w:rsidR="00B43606" w:rsidRDefault="00CF287A" w:rsidP="00B43606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2"/>
          <w:szCs w:val="22"/>
        </w:rPr>
      </w:pPr>
      <w:r w:rsidRPr="00CF287A">
        <w:rPr>
          <w:rFonts w:ascii="Calibri" w:eastAsia="SimSun" w:hAnsi="Calibri"/>
          <w:b/>
          <w:bCs/>
          <w:color w:val="000000" w:themeColor="text1"/>
          <w:sz w:val="22"/>
          <w:szCs w:val="22"/>
        </w:rPr>
        <w:t>(partecipanti maggiorenni)</w:t>
      </w:r>
    </w:p>
    <w:p w14:paraId="3DC6FA15" w14:textId="77777777" w:rsidR="00CF287A" w:rsidRDefault="00CF287A" w:rsidP="00B43606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Categoria “Gruppi”</w:t>
      </w:r>
    </w:p>
    <w:p w14:paraId="1574C508" w14:textId="77777777" w:rsidR="00B43606" w:rsidRPr="00DA5D9C" w:rsidRDefault="00B43606" w:rsidP="00B43606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 w:rsidRPr="00DA5D9C">
        <w:rPr>
          <w:b/>
          <w:bCs/>
          <w:color w:val="000000" w:themeColor="text1"/>
          <w:sz w:val="28"/>
          <w:szCs w:val="28"/>
        </w:rPr>
        <w:t>“</w:t>
      </w:r>
      <w:r w:rsidR="00194AD8">
        <w:rPr>
          <w:b/>
          <w:bCs/>
          <w:color w:val="000000" w:themeColor="text1"/>
          <w:sz w:val="28"/>
          <w:szCs w:val="28"/>
        </w:rPr>
        <w:t>La melodia dello sviluppo</w:t>
      </w:r>
      <w:r w:rsidRPr="00DA5D9C">
        <w:rPr>
          <w:b/>
          <w:bCs/>
          <w:color w:val="000000" w:themeColor="text1"/>
          <w:sz w:val="28"/>
          <w:szCs w:val="28"/>
        </w:rPr>
        <w:t>”</w:t>
      </w:r>
    </w:p>
    <w:p w14:paraId="3BB78FBC" w14:textId="1E744088" w:rsidR="00B43606" w:rsidRPr="00EC1FA2" w:rsidRDefault="00B43606" w:rsidP="00B43606">
      <w:pPr>
        <w:spacing w:before="0" w:after="0"/>
        <w:jc w:val="center"/>
        <w:rPr>
          <w:b/>
          <w:i/>
          <w:color w:val="000000" w:themeColor="text1"/>
          <w:sz w:val="22"/>
          <w:szCs w:val="22"/>
        </w:rPr>
      </w:pPr>
    </w:p>
    <w:p w14:paraId="0C11F23F" w14:textId="04277063" w:rsidR="00EC1FA2" w:rsidRDefault="00280E6C" w:rsidP="00B43606">
      <w:pPr>
        <w:spacing w:before="0" w:after="0"/>
        <w:jc w:val="center"/>
        <w:rPr>
          <w:b/>
          <w:color w:val="485F90"/>
          <w:sz w:val="24"/>
        </w:rPr>
      </w:pPr>
      <w:r>
        <w:rPr>
          <w:b/>
          <w:color w:val="485F90"/>
          <w:sz w:val="24"/>
        </w:rPr>
        <w:t xml:space="preserve">Da inviare </w:t>
      </w:r>
      <w:r w:rsidRPr="00EC1FA2">
        <w:rPr>
          <w:b/>
          <w:color w:val="485F90"/>
          <w:sz w:val="24"/>
        </w:rPr>
        <w:t xml:space="preserve">entro e non oltre il </w:t>
      </w:r>
      <w:r>
        <w:rPr>
          <w:b/>
          <w:color w:val="485F90"/>
          <w:sz w:val="24"/>
        </w:rPr>
        <w:t xml:space="preserve">9 maggio 2022, </w:t>
      </w:r>
      <w:r w:rsidRPr="00EC1FA2">
        <w:rPr>
          <w:b/>
          <w:color w:val="485F90"/>
          <w:sz w:val="24"/>
        </w:rPr>
        <w:t xml:space="preserve">via posta elettronica all’indirizzo </w:t>
      </w:r>
      <w:hyperlink r:id="rId7" w:history="1">
        <w:r w:rsidR="00EC1FA2" w:rsidRPr="007C2F08">
          <w:rPr>
            <w:rStyle w:val="Collegamentoipertestuale"/>
            <w:b/>
            <w:sz w:val="24"/>
          </w:rPr>
          <w:t>raccontaconituoiocchi@gmail.com</w:t>
        </w:r>
      </w:hyperlink>
      <w:r w:rsidR="00EC1FA2">
        <w:rPr>
          <w:b/>
          <w:color w:val="485F90"/>
          <w:sz w:val="24"/>
        </w:rPr>
        <w:t xml:space="preserve"> (art. </w:t>
      </w:r>
      <w:r w:rsidR="00D60FFD">
        <w:rPr>
          <w:b/>
          <w:color w:val="485F90"/>
          <w:sz w:val="24"/>
        </w:rPr>
        <w:t>4</w:t>
      </w:r>
      <w:r w:rsidR="00EC1FA2">
        <w:rPr>
          <w:b/>
          <w:color w:val="485F90"/>
          <w:sz w:val="24"/>
        </w:rPr>
        <w:t xml:space="preserve"> del Regolamento)</w:t>
      </w:r>
    </w:p>
    <w:p w14:paraId="27871149" w14:textId="77777777" w:rsidR="00FA6BE1" w:rsidRDefault="00FA6BE1" w:rsidP="00B43606">
      <w:pPr>
        <w:spacing w:before="0" w:after="0"/>
        <w:jc w:val="center"/>
        <w:rPr>
          <w:b/>
          <w:color w:val="485F90"/>
          <w:sz w:val="24"/>
        </w:rPr>
      </w:pPr>
    </w:p>
    <w:p w14:paraId="03AEF26B" w14:textId="77777777" w:rsidR="00CA7A6A" w:rsidRPr="00EC2F1E" w:rsidRDefault="00E0608B" w:rsidP="00B43606">
      <w:pPr>
        <w:spacing w:before="0" w:after="0"/>
        <w:jc w:val="center"/>
        <w:rPr>
          <w:b/>
          <w:color w:val="485F90"/>
          <w:sz w:val="24"/>
        </w:rPr>
      </w:pPr>
      <w:r>
        <w:rPr>
          <w:b/>
          <w:color w:val="485F90"/>
          <w:sz w:val="24"/>
        </w:rPr>
        <w:t>La d</w:t>
      </w:r>
      <w:r w:rsidR="004E69AB">
        <w:rPr>
          <w:b/>
          <w:color w:val="485F90"/>
          <w:sz w:val="24"/>
        </w:rPr>
        <w:t>omanda</w:t>
      </w:r>
      <w:r w:rsidR="002F07E3">
        <w:rPr>
          <w:b/>
          <w:color w:val="485F90"/>
          <w:sz w:val="24"/>
        </w:rPr>
        <w:t xml:space="preserve"> va presentata singolarmente da tutti i </w:t>
      </w:r>
      <w:r>
        <w:rPr>
          <w:b/>
          <w:color w:val="485F90"/>
          <w:sz w:val="24"/>
        </w:rPr>
        <w:t>componenti del gruppo</w:t>
      </w:r>
    </w:p>
    <w:p w14:paraId="69969EA1" w14:textId="77777777" w:rsidR="00E0608B" w:rsidRPr="00E0608B" w:rsidRDefault="00E0608B" w:rsidP="00E0608B">
      <w:pPr>
        <w:ind w:right="418"/>
        <w:rPr>
          <w:sz w:val="22"/>
          <w:szCs w:val="22"/>
          <w:u w:val="single"/>
        </w:rPr>
      </w:pPr>
      <w:r w:rsidRPr="00E0608B">
        <w:rPr>
          <w:b/>
          <w:sz w:val="22"/>
          <w:szCs w:val="22"/>
          <w:u w:val="single"/>
        </w:rPr>
        <w:t xml:space="preserve">Nome del gruppo </w:t>
      </w:r>
      <w:r w:rsidR="00EC409F">
        <w:rPr>
          <w:b/>
          <w:sz w:val="22"/>
          <w:szCs w:val="22"/>
          <w:u w:val="single"/>
        </w:rPr>
        <w:t>riportato nella Scheda di iscrizione</w:t>
      </w:r>
      <w:r w:rsidRPr="00E0608B">
        <w:rPr>
          <w:sz w:val="22"/>
          <w:szCs w:val="22"/>
          <w:u w:val="single"/>
        </w:rPr>
        <w:tab/>
      </w:r>
      <w:r w:rsidRPr="00E0608B">
        <w:rPr>
          <w:sz w:val="22"/>
          <w:szCs w:val="22"/>
          <w:u w:val="single"/>
        </w:rPr>
        <w:tab/>
      </w:r>
      <w:r w:rsidRPr="00E0608B">
        <w:rPr>
          <w:sz w:val="22"/>
          <w:szCs w:val="22"/>
          <w:u w:val="single"/>
        </w:rPr>
        <w:tab/>
      </w:r>
      <w:r w:rsidRPr="00E0608B">
        <w:rPr>
          <w:sz w:val="22"/>
          <w:szCs w:val="22"/>
          <w:u w:val="single"/>
        </w:rPr>
        <w:tab/>
      </w:r>
      <w:r w:rsidRPr="00E0608B">
        <w:rPr>
          <w:sz w:val="22"/>
          <w:szCs w:val="22"/>
          <w:u w:val="single"/>
        </w:rPr>
        <w:tab/>
      </w:r>
      <w:r w:rsidRPr="00E0608B">
        <w:rPr>
          <w:sz w:val="22"/>
          <w:szCs w:val="22"/>
          <w:u w:val="single"/>
        </w:rPr>
        <w:tab/>
      </w:r>
      <w:r w:rsidRPr="00E0608B">
        <w:rPr>
          <w:sz w:val="22"/>
          <w:szCs w:val="22"/>
          <w:u w:val="single"/>
        </w:rPr>
        <w:tab/>
      </w:r>
    </w:p>
    <w:p w14:paraId="52506353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 w:rsidR="00F15823"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 w:rsidR="00F15823"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70FF4303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0BBABE75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1629456E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485945E8" w14:textId="77777777" w:rsidR="00B43606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23DBB0EC" w14:textId="77777777" w:rsidR="008C67E5" w:rsidRDefault="008C67E5" w:rsidP="00B43606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 w:rsidR="00CA7A6A">
        <w:rPr>
          <w:sz w:val="22"/>
          <w:szCs w:val="22"/>
          <w:u w:val="single"/>
        </w:rPr>
        <w:t>con uno più dei seguenti profili</w:t>
      </w:r>
      <w:r w:rsidR="00CA7A6A" w:rsidRPr="00CA7A6A">
        <w:rPr>
          <w:sz w:val="22"/>
          <w:szCs w:val="22"/>
          <w:u w:val="single"/>
        </w:rPr>
        <w:t>:</w:t>
      </w:r>
    </w:p>
    <w:p w14:paraId="3E1F06D5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4755DC97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43FC6412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4497F0DD" w14:textId="77777777" w:rsidR="00B43606" w:rsidRPr="00F01A93" w:rsidRDefault="00B43606" w:rsidP="00D44806">
      <w:pPr>
        <w:pStyle w:val="Paragrafoelenco"/>
        <w:spacing w:before="0" w:after="120"/>
        <w:ind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14001E76" w14:textId="77777777" w:rsidR="004E69AB" w:rsidRPr="00DA5D9C" w:rsidRDefault="00B43606" w:rsidP="00D44806">
      <w:pPr>
        <w:spacing w:before="0"/>
        <w:ind w:right="418"/>
        <w:rPr>
          <w:sz w:val="22"/>
          <w:szCs w:val="22"/>
          <w:u w:val="single"/>
        </w:rPr>
      </w:pPr>
      <w:r w:rsidRPr="00B43606">
        <w:rPr>
          <w:sz w:val="22"/>
          <w:szCs w:val="22"/>
        </w:rPr>
        <w:t xml:space="preserve">di poter essere ammesso al </w:t>
      </w:r>
      <w:r w:rsidR="002C5766">
        <w:rPr>
          <w:sz w:val="22"/>
          <w:szCs w:val="22"/>
        </w:rPr>
        <w:t>contest</w:t>
      </w:r>
      <w:r w:rsidRPr="00B43606">
        <w:rPr>
          <w:sz w:val="22"/>
          <w:szCs w:val="22"/>
        </w:rPr>
        <w:t xml:space="preserve"> “</w:t>
      </w:r>
      <w:r w:rsidR="00194AD8">
        <w:rPr>
          <w:sz w:val="22"/>
          <w:szCs w:val="22"/>
        </w:rPr>
        <w:t>La melodia dello sviluppo</w:t>
      </w:r>
      <w:r w:rsidR="00EC2F1E">
        <w:rPr>
          <w:sz w:val="22"/>
          <w:szCs w:val="22"/>
        </w:rPr>
        <w:t>”</w:t>
      </w:r>
      <w:r w:rsidR="002C5766">
        <w:rPr>
          <w:sz w:val="22"/>
          <w:szCs w:val="22"/>
        </w:rPr>
        <w:t>,</w:t>
      </w:r>
      <w:r w:rsidRPr="00B43606">
        <w:rPr>
          <w:sz w:val="22"/>
          <w:szCs w:val="22"/>
        </w:rPr>
        <w:t xml:space="preserve"> realizzato dal PON Infrastrutture e Reti 2014/2020 </w:t>
      </w:r>
      <w:r w:rsidR="00177D36"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Ministero delle infrastrutture e della mobilità sostenibili</w:t>
      </w:r>
      <w:r w:rsidR="007D487F">
        <w:rPr>
          <w:sz w:val="22"/>
          <w:szCs w:val="22"/>
        </w:rPr>
        <w:t>.</w:t>
      </w:r>
    </w:p>
    <w:p w14:paraId="639D55FA" w14:textId="77777777" w:rsidR="00CF1747" w:rsidRPr="00B43606" w:rsidRDefault="00CF1747" w:rsidP="00D44806">
      <w:pPr>
        <w:pStyle w:val="Paragrafoelenco"/>
        <w:spacing w:before="0" w:after="120"/>
        <w:ind w:right="418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25F8521B" w14:textId="77777777" w:rsidR="00CF1747" w:rsidRPr="00F15823" w:rsidRDefault="00CF1747" w:rsidP="00D44806">
      <w:pPr>
        <w:pStyle w:val="Paragrafoelenco"/>
        <w:numPr>
          <w:ilvl w:val="0"/>
          <w:numId w:val="2"/>
        </w:numPr>
        <w:spacing w:before="0" w:after="120"/>
        <w:ind w:left="714" w:right="420" w:hanging="357"/>
        <w:contextualSpacing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42729A12" w14:textId="05C4831D" w:rsidR="00CF1747" w:rsidRDefault="00CF1747" w:rsidP="00D44806">
      <w:pPr>
        <w:pStyle w:val="Paragrafoelenco"/>
        <w:numPr>
          <w:ilvl w:val="0"/>
          <w:numId w:val="2"/>
        </w:numPr>
        <w:spacing w:before="0" w:after="120"/>
        <w:ind w:left="714" w:right="420" w:hanging="357"/>
        <w:contextualSpacing/>
      </w:pPr>
      <w:r w:rsidRPr="00F15823">
        <w:t xml:space="preserve">che </w:t>
      </w:r>
      <w:r w:rsidR="002F07E3">
        <w:t>i video</w:t>
      </w:r>
      <w:r w:rsidR="00DB0FA5">
        <w:t xml:space="preserve"> musicali</w:t>
      </w:r>
      <w:r w:rsidRPr="00F15823">
        <w:t xml:space="preserve"> inviat</w:t>
      </w:r>
      <w:r w:rsidR="002F07E3">
        <w:t>i</w:t>
      </w:r>
      <w:r w:rsidRPr="00F15823">
        <w:t xml:space="preserve"> sono originali</w:t>
      </w:r>
      <w:r w:rsidR="006D5070">
        <w:t xml:space="preserve">, </w:t>
      </w:r>
      <w:r w:rsidR="006D5070" w:rsidRPr="00F15823">
        <w:t xml:space="preserve">di </w:t>
      </w:r>
      <w:r w:rsidR="006D5070">
        <w:t xml:space="preserve">mia </w:t>
      </w:r>
      <w:r w:rsidR="006D5070" w:rsidRPr="00F15823">
        <w:t>proprietà</w:t>
      </w:r>
      <w:r w:rsidR="00EC409F">
        <w:t xml:space="preserve"> 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418D6A39" w14:textId="77777777" w:rsidR="00CF1747" w:rsidRPr="008C67E5" w:rsidRDefault="00CF1747" w:rsidP="00D44806">
      <w:pPr>
        <w:pStyle w:val="Paragrafoelenco"/>
        <w:numPr>
          <w:ilvl w:val="0"/>
          <w:numId w:val="2"/>
        </w:numPr>
        <w:spacing w:before="0" w:after="120"/>
        <w:ind w:left="714" w:right="420" w:hanging="357"/>
        <w:contextualSpacing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139C1F73" w14:textId="77777777" w:rsidR="00CF1747" w:rsidRPr="00F15823" w:rsidRDefault="00CF1747" w:rsidP="00D44806">
      <w:pPr>
        <w:pStyle w:val="Paragrafoelenco"/>
        <w:spacing w:before="0" w:after="120"/>
        <w:ind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676F34F3" w14:textId="77777777" w:rsidR="00CF1747" w:rsidRPr="00F15823" w:rsidRDefault="00CF1747" w:rsidP="00D44806">
      <w:pPr>
        <w:pStyle w:val="Paragrafoelenco"/>
        <w:numPr>
          <w:ilvl w:val="0"/>
          <w:numId w:val="3"/>
        </w:numPr>
        <w:spacing w:before="0" w:after="120"/>
        <w:ind w:left="714" w:right="420" w:hanging="357"/>
        <w:contextualSpacing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304F34A1" w14:textId="77777777" w:rsidR="00CF1747" w:rsidRDefault="00CF1747" w:rsidP="00D44806">
      <w:pPr>
        <w:pStyle w:val="Paragrafoelenco"/>
        <w:numPr>
          <w:ilvl w:val="0"/>
          <w:numId w:val="3"/>
        </w:numPr>
        <w:spacing w:before="0" w:after="120"/>
        <w:ind w:left="714" w:right="420" w:hanging="357"/>
        <w:contextualSpacing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 w:rsidR="002F07E3">
        <w:rPr>
          <w:b/>
          <w:bCs/>
        </w:rPr>
        <w:t>dei video inviati</w:t>
      </w:r>
      <w:r w:rsidR="00E0608B">
        <w:rPr>
          <w:b/>
          <w:bCs/>
        </w:rPr>
        <w:t xml:space="preserve">, </w:t>
      </w:r>
      <w:r w:rsidR="00E0608B" w:rsidRPr="005451F7">
        <w:rPr>
          <w:b/>
          <w:bCs/>
        </w:rPr>
        <w:t>ivi inclusi i testi</w:t>
      </w:r>
      <w:r w:rsidR="00131577" w:rsidRPr="005451F7">
        <w:rPr>
          <w:b/>
          <w:bCs/>
        </w:rPr>
        <w:t xml:space="preserve"> d</w:t>
      </w:r>
      <w:r w:rsidR="005451F7" w:rsidRPr="005451F7">
        <w:rPr>
          <w:b/>
          <w:bCs/>
        </w:rPr>
        <w:t>i</w:t>
      </w:r>
      <w:r w:rsidR="00131577" w:rsidRPr="005451F7">
        <w:rPr>
          <w:b/>
          <w:bCs/>
        </w:rPr>
        <w:t xml:space="preserve"> brani</w:t>
      </w:r>
      <w:r w:rsidR="005451F7" w:rsidRPr="005451F7">
        <w:rPr>
          <w:b/>
          <w:bCs/>
        </w:rPr>
        <w:t xml:space="preserve"> inediti</w:t>
      </w:r>
      <w:r w:rsidR="00E0608B">
        <w:rPr>
          <w:b/>
          <w:bCs/>
        </w:rPr>
        <w:t xml:space="preserve">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69A2E2F8" w14:textId="5D47D3FD" w:rsidR="00CF1747" w:rsidRDefault="00CF1747" w:rsidP="00D44806">
      <w:pPr>
        <w:pStyle w:val="Paragrafoelenco"/>
        <w:numPr>
          <w:ilvl w:val="0"/>
          <w:numId w:val="3"/>
        </w:numPr>
        <w:spacing w:before="0" w:after="120"/>
        <w:ind w:left="714" w:right="420" w:hanging="357"/>
        <w:contextualSpacing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 w:rsidR="002F07E3"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279C6B80" w14:textId="77777777" w:rsidR="00D44806" w:rsidRDefault="00D44806" w:rsidP="00D44806">
      <w:pPr>
        <w:pStyle w:val="Paragrafoelenco"/>
        <w:spacing w:before="0" w:after="120"/>
        <w:ind w:left="714" w:right="420"/>
        <w:contextualSpacing/>
      </w:pPr>
    </w:p>
    <w:p w14:paraId="3E92C60C" w14:textId="77777777" w:rsidR="00FE54F6" w:rsidRDefault="00FE54F6" w:rsidP="00FE54F6">
      <w:pPr>
        <w:tabs>
          <w:tab w:val="left" w:pos="5954"/>
        </w:tabs>
        <w:spacing w:before="0" w:after="0"/>
        <w:contextualSpacing/>
      </w:pPr>
      <w:r w:rsidRPr="00564294">
        <w:t>Luogo e data</w:t>
      </w:r>
      <w:r>
        <w:tab/>
        <w:t>Firma del dichiarante</w:t>
      </w:r>
    </w:p>
    <w:p w14:paraId="1FC49FD1" w14:textId="77777777" w:rsidR="00FE54F6" w:rsidRPr="007D78A0" w:rsidRDefault="00FE54F6" w:rsidP="00FE54F6">
      <w:pPr>
        <w:tabs>
          <w:tab w:val="left" w:pos="5954"/>
        </w:tabs>
        <w:spacing w:before="0" w:after="0"/>
        <w:contextualSpacing/>
        <w:rPr>
          <w:i/>
          <w:u w:val="single"/>
        </w:rPr>
      </w:pPr>
      <w:r>
        <w:t>______________________________________</w:t>
      </w:r>
      <w:r>
        <w:tab/>
      </w:r>
      <w:r>
        <w:rPr>
          <w:i/>
          <w:u w:val="single"/>
        </w:rPr>
        <w:t>____________________________________</w:t>
      </w:r>
    </w:p>
    <w:p w14:paraId="5533C627" w14:textId="77777777" w:rsidR="00FE54F6" w:rsidRDefault="00FE54F6" w:rsidP="0095013A">
      <w:pPr>
        <w:jc w:val="center"/>
        <w:rPr>
          <w:b/>
          <w:sz w:val="32"/>
          <w:szCs w:val="32"/>
        </w:rPr>
      </w:pPr>
      <w:r w:rsidRPr="005A19C9">
        <w:rPr>
          <w:b/>
          <w:i/>
          <w:u w:val="single"/>
        </w:rPr>
        <w:t>Allegare (pena l’esclusione) documento di identità del dichiarante in corso di validità</w:t>
      </w:r>
    </w:p>
    <w:sectPr w:rsidR="00FE54F6" w:rsidSect="00F2784F">
      <w:headerReference w:type="default" r:id="rId8"/>
      <w:footerReference w:type="even" r:id="rId9"/>
      <w:footerReference w:type="default" r:id="rId10"/>
      <w:pgSz w:w="11900" w:h="16840"/>
      <w:pgMar w:top="556" w:right="1134" w:bottom="851" w:left="1134" w:header="556" w:footer="7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2B8D0" w14:textId="77777777" w:rsidR="00DB7B2E" w:rsidRDefault="00DB7B2E" w:rsidP="00B43606">
      <w:pPr>
        <w:spacing w:before="0" w:after="0"/>
      </w:pPr>
      <w:r>
        <w:separator/>
      </w:r>
    </w:p>
  </w:endnote>
  <w:endnote w:type="continuationSeparator" w:id="0">
    <w:p w14:paraId="454E500A" w14:textId="77777777" w:rsidR="00DB7B2E" w:rsidRDefault="00DB7B2E" w:rsidP="00B436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85957475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AF6F7B8" w14:textId="77777777" w:rsidR="00FA6BE1" w:rsidRDefault="00FA6BE1" w:rsidP="00D4480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F8A2DAE" w14:textId="77777777" w:rsidR="00FA6BE1" w:rsidRDefault="00FA6BE1" w:rsidP="00FA6BE1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B6CFA" w14:textId="77777777" w:rsidR="00F2784F" w:rsidRDefault="00F2784F" w:rsidP="00F2784F">
    <w:pPr>
      <w:pStyle w:val="Pidipagina"/>
      <w:ind w:right="360" w:firstLine="36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190846B" wp14:editId="3034CF4B">
          <wp:simplePos x="0" y="0"/>
          <wp:positionH relativeFrom="margin">
            <wp:posOffset>1438039</wp:posOffset>
          </wp:positionH>
          <wp:positionV relativeFrom="margin">
            <wp:posOffset>8571452</wp:posOffset>
          </wp:positionV>
          <wp:extent cx="3223895" cy="761365"/>
          <wp:effectExtent l="0" t="0" r="1905" b="635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3895" cy="761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2EDF67" w14:textId="4AF11690" w:rsidR="00FA6BE1" w:rsidRPr="00F2784F" w:rsidRDefault="00FA6BE1" w:rsidP="00F278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2E317" w14:textId="77777777" w:rsidR="00DB7B2E" w:rsidRDefault="00DB7B2E" w:rsidP="00B43606">
      <w:pPr>
        <w:spacing w:before="0" w:after="0"/>
      </w:pPr>
      <w:r>
        <w:separator/>
      </w:r>
    </w:p>
  </w:footnote>
  <w:footnote w:type="continuationSeparator" w:id="0">
    <w:p w14:paraId="30173FC8" w14:textId="77777777" w:rsidR="00DB7B2E" w:rsidRDefault="00DB7B2E" w:rsidP="00B436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5564E" w14:textId="112A9EBF" w:rsidR="00AD402E" w:rsidRDefault="00D44806" w:rsidP="00D44806">
    <w:pPr>
      <w:pStyle w:val="Intestazione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B18BB69" wp14:editId="6AA723E2">
          <wp:simplePos x="0" y="0"/>
          <wp:positionH relativeFrom="column">
            <wp:posOffset>-635</wp:posOffset>
          </wp:positionH>
          <wp:positionV relativeFrom="paragraph">
            <wp:posOffset>-3175</wp:posOffset>
          </wp:positionV>
          <wp:extent cx="2091055" cy="508000"/>
          <wp:effectExtent l="0" t="0" r="4445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55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7323"/>
    <w:multiLevelType w:val="multilevel"/>
    <w:tmpl w:val="19681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57BF"/>
    <w:multiLevelType w:val="hybridMultilevel"/>
    <w:tmpl w:val="065C430C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A5294"/>
    <w:multiLevelType w:val="hybridMultilevel"/>
    <w:tmpl w:val="83EEDC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0483C"/>
    <w:multiLevelType w:val="hybridMultilevel"/>
    <w:tmpl w:val="AD0406B4"/>
    <w:lvl w:ilvl="0" w:tplc="46C4413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45B89"/>
    <w:multiLevelType w:val="hybridMultilevel"/>
    <w:tmpl w:val="19681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94C3A"/>
    <w:multiLevelType w:val="hybridMultilevel"/>
    <w:tmpl w:val="72B4CBA0"/>
    <w:lvl w:ilvl="0" w:tplc="6B9EE72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06"/>
    <w:rsid w:val="00001890"/>
    <w:rsid w:val="000061FA"/>
    <w:rsid w:val="0002043C"/>
    <w:rsid w:val="000210CC"/>
    <w:rsid w:val="00023E34"/>
    <w:rsid w:val="000359CA"/>
    <w:rsid w:val="00093245"/>
    <w:rsid w:val="000A0CD1"/>
    <w:rsid w:val="000A1B2A"/>
    <w:rsid w:val="000B2C38"/>
    <w:rsid w:val="000B433E"/>
    <w:rsid w:val="000D58A0"/>
    <w:rsid w:val="000F45E1"/>
    <w:rsid w:val="000F46D8"/>
    <w:rsid w:val="00131577"/>
    <w:rsid w:val="00152A9A"/>
    <w:rsid w:val="00154C18"/>
    <w:rsid w:val="0015792E"/>
    <w:rsid w:val="001740D0"/>
    <w:rsid w:val="001771DE"/>
    <w:rsid w:val="0017750B"/>
    <w:rsid w:val="00177659"/>
    <w:rsid w:val="00177D36"/>
    <w:rsid w:val="00183B3F"/>
    <w:rsid w:val="00194AD8"/>
    <w:rsid w:val="001A35D5"/>
    <w:rsid w:val="001C4E8D"/>
    <w:rsid w:val="001F1FE8"/>
    <w:rsid w:val="00201E72"/>
    <w:rsid w:val="00215A18"/>
    <w:rsid w:val="0022423B"/>
    <w:rsid w:val="00227E64"/>
    <w:rsid w:val="00232810"/>
    <w:rsid w:val="00235BA7"/>
    <w:rsid w:val="00280905"/>
    <w:rsid w:val="00280E6C"/>
    <w:rsid w:val="002C5766"/>
    <w:rsid w:val="002E027C"/>
    <w:rsid w:val="002E7B4D"/>
    <w:rsid w:val="002F07E3"/>
    <w:rsid w:val="002F7258"/>
    <w:rsid w:val="00302F1A"/>
    <w:rsid w:val="00327D34"/>
    <w:rsid w:val="00330902"/>
    <w:rsid w:val="003533E8"/>
    <w:rsid w:val="0035796A"/>
    <w:rsid w:val="00373485"/>
    <w:rsid w:val="00374249"/>
    <w:rsid w:val="00376784"/>
    <w:rsid w:val="00395763"/>
    <w:rsid w:val="0039786C"/>
    <w:rsid w:val="003A0A0A"/>
    <w:rsid w:val="003C408C"/>
    <w:rsid w:val="003C671B"/>
    <w:rsid w:val="003D3513"/>
    <w:rsid w:val="003F22A8"/>
    <w:rsid w:val="003F278F"/>
    <w:rsid w:val="0041041C"/>
    <w:rsid w:val="00413C51"/>
    <w:rsid w:val="0041724A"/>
    <w:rsid w:val="00417C9D"/>
    <w:rsid w:val="00421F61"/>
    <w:rsid w:val="004400DD"/>
    <w:rsid w:val="00446CFC"/>
    <w:rsid w:val="004510E9"/>
    <w:rsid w:val="00455338"/>
    <w:rsid w:val="00460C00"/>
    <w:rsid w:val="00463CB7"/>
    <w:rsid w:val="00465596"/>
    <w:rsid w:val="004714C3"/>
    <w:rsid w:val="00474262"/>
    <w:rsid w:val="004749DB"/>
    <w:rsid w:val="00481022"/>
    <w:rsid w:val="004833CC"/>
    <w:rsid w:val="00487107"/>
    <w:rsid w:val="004900AC"/>
    <w:rsid w:val="004B44BC"/>
    <w:rsid w:val="004B489A"/>
    <w:rsid w:val="004C62EB"/>
    <w:rsid w:val="004D6B5A"/>
    <w:rsid w:val="004E00FD"/>
    <w:rsid w:val="004E69AB"/>
    <w:rsid w:val="004F22F6"/>
    <w:rsid w:val="004F5352"/>
    <w:rsid w:val="004F555F"/>
    <w:rsid w:val="0051412D"/>
    <w:rsid w:val="005262FA"/>
    <w:rsid w:val="005346B2"/>
    <w:rsid w:val="005442B8"/>
    <w:rsid w:val="005451F7"/>
    <w:rsid w:val="005630F3"/>
    <w:rsid w:val="00583BC5"/>
    <w:rsid w:val="0058536B"/>
    <w:rsid w:val="00586108"/>
    <w:rsid w:val="005A19C9"/>
    <w:rsid w:val="005A2C8C"/>
    <w:rsid w:val="005A4F33"/>
    <w:rsid w:val="005B0F86"/>
    <w:rsid w:val="005B5DE1"/>
    <w:rsid w:val="005B5FBD"/>
    <w:rsid w:val="005E0AC7"/>
    <w:rsid w:val="005E268C"/>
    <w:rsid w:val="006034CC"/>
    <w:rsid w:val="00607562"/>
    <w:rsid w:val="00612E17"/>
    <w:rsid w:val="00613586"/>
    <w:rsid w:val="00614519"/>
    <w:rsid w:val="006259FC"/>
    <w:rsid w:val="00631CFF"/>
    <w:rsid w:val="006414E6"/>
    <w:rsid w:val="00653CE2"/>
    <w:rsid w:val="006608B5"/>
    <w:rsid w:val="0066418B"/>
    <w:rsid w:val="00667B0A"/>
    <w:rsid w:val="00692A2B"/>
    <w:rsid w:val="006D5070"/>
    <w:rsid w:val="006D63DF"/>
    <w:rsid w:val="006D72E2"/>
    <w:rsid w:val="006E38CF"/>
    <w:rsid w:val="007330DB"/>
    <w:rsid w:val="00745498"/>
    <w:rsid w:val="0076130F"/>
    <w:rsid w:val="00767CCC"/>
    <w:rsid w:val="00772B90"/>
    <w:rsid w:val="00773163"/>
    <w:rsid w:val="00777160"/>
    <w:rsid w:val="00783FF1"/>
    <w:rsid w:val="007A688E"/>
    <w:rsid w:val="007C18A7"/>
    <w:rsid w:val="007D487F"/>
    <w:rsid w:val="007D5176"/>
    <w:rsid w:val="007F5E32"/>
    <w:rsid w:val="00834866"/>
    <w:rsid w:val="00844381"/>
    <w:rsid w:val="00862EBD"/>
    <w:rsid w:val="008652F8"/>
    <w:rsid w:val="00866143"/>
    <w:rsid w:val="00874F17"/>
    <w:rsid w:val="00875227"/>
    <w:rsid w:val="00885022"/>
    <w:rsid w:val="00893AAC"/>
    <w:rsid w:val="008C67E5"/>
    <w:rsid w:val="008D4E19"/>
    <w:rsid w:val="008F3F77"/>
    <w:rsid w:val="00931946"/>
    <w:rsid w:val="0093598E"/>
    <w:rsid w:val="00937DEF"/>
    <w:rsid w:val="009474E8"/>
    <w:rsid w:val="0095013A"/>
    <w:rsid w:val="009672C2"/>
    <w:rsid w:val="009674D7"/>
    <w:rsid w:val="00970DEA"/>
    <w:rsid w:val="00982BA0"/>
    <w:rsid w:val="00983A37"/>
    <w:rsid w:val="009965FF"/>
    <w:rsid w:val="009D1699"/>
    <w:rsid w:val="009E5D6D"/>
    <w:rsid w:val="009F5950"/>
    <w:rsid w:val="00A150E4"/>
    <w:rsid w:val="00A161FF"/>
    <w:rsid w:val="00A44118"/>
    <w:rsid w:val="00A97850"/>
    <w:rsid w:val="00A97FFB"/>
    <w:rsid w:val="00AB2C71"/>
    <w:rsid w:val="00AB5CAD"/>
    <w:rsid w:val="00AD277D"/>
    <w:rsid w:val="00AD402E"/>
    <w:rsid w:val="00AE7D1B"/>
    <w:rsid w:val="00AF1396"/>
    <w:rsid w:val="00B060BE"/>
    <w:rsid w:val="00B1701F"/>
    <w:rsid w:val="00B43606"/>
    <w:rsid w:val="00B71200"/>
    <w:rsid w:val="00B71EE0"/>
    <w:rsid w:val="00B73E9D"/>
    <w:rsid w:val="00B753C8"/>
    <w:rsid w:val="00B84E38"/>
    <w:rsid w:val="00BA0B90"/>
    <w:rsid w:val="00BA372F"/>
    <w:rsid w:val="00BC5614"/>
    <w:rsid w:val="00BD3665"/>
    <w:rsid w:val="00BD777F"/>
    <w:rsid w:val="00BF0485"/>
    <w:rsid w:val="00BF75A2"/>
    <w:rsid w:val="00C06078"/>
    <w:rsid w:val="00C147B6"/>
    <w:rsid w:val="00C2570A"/>
    <w:rsid w:val="00C32AA6"/>
    <w:rsid w:val="00C32B73"/>
    <w:rsid w:val="00C343DD"/>
    <w:rsid w:val="00C61D71"/>
    <w:rsid w:val="00C70F97"/>
    <w:rsid w:val="00C80A7B"/>
    <w:rsid w:val="00C87C83"/>
    <w:rsid w:val="00C94EC8"/>
    <w:rsid w:val="00C964F4"/>
    <w:rsid w:val="00CA10BA"/>
    <w:rsid w:val="00CA1620"/>
    <w:rsid w:val="00CA7A6A"/>
    <w:rsid w:val="00CC57B7"/>
    <w:rsid w:val="00CC69F4"/>
    <w:rsid w:val="00CC74D4"/>
    <w:rsid w:val="00CF1747"/>
    <w:rsid w:val="00CF287A"/>
    <w:rsid w:val="00D21EF9"/>
    <w:rsid w:val="00D36064"/>
    <w:rsid w:val="00D40B81"/>
    <w:rsid w:val="00D41693"/>
    <w:rsid w:val="00D44806"/>
    <w:rsid w:val="00D60FFD"/>
    <w:rsid w:val="00D63E6B"/>
    <w:rsid w:val="00D73061"/>
    <w:rsid w:val="00D83D00"/>
    <w:rsid w:val="00D93543"/>
    <w:rsid w:val="00DA54FF"/>
    <w:rsid w:val="00DA5D9C"/>
    <w:rsid w:val="00DB0FA5"/>
    <w:rsid w:val="00DB4C05"/>
    <w:rsid w:val="00DB7B2E"/>
    <w:rsid w:val="00DB7FDB"/>
    <w:rsid w:val="00DD005D"/>
    <w:rsid w:val="00E0608B"/>
    <w:rsid w:val="00E14000"/>
    <w:rsid w:val="00E16C8C"/>
    <w:rsid w:val="00E20B41"/>
    <w:rsid w:val="00E2641E"/>
    <w:rsid w:val="00E44E3F"/>
    <w:rsid w:val="00E55A1A"/>
    <w:rsid w:val="00E65CD2"/>
    <w:rsid w:val="00E67877"/>
    <w:rsid w:val="00EA775B"/>
    <w:rsid w:val="00EB21D0"/>
    <w:rsid w:val="00EB4BEC"/>
    <w:rsid w:val="00EC181B"/>
    <w:rsid w:val="00EC1FA2"/>
    <w:rsid w:val="00EC24EC"/>
    <w:rsid w:val="00EC2F1E"/>
    <w:rsid w:val="00EC409F"/>
    <w:rsid w:val="00ED4398"/>
    <w:rsid w:val="00F01A93"/>
    <w:rsid w:val="00F15823"/>
    <w:rsid w:val="00F2784F"/>
    <w:rsid w:val="00F41F3B"/>
    <w:rsid w:val="00F96FF4"/>
    <w:rsid w:val="00FA1DF7"/>
    <w:rsid w:val="00FA6BE1"/>
    <w:rsid w:val="00FB4D00"/>
    <w:rsid w:val="00FC39F2"/>
    <w:rsid w:val="00FC4FC9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5409F"/>
  <w14:defaultImageDpi w14:val="32767"/>
  <w15:chartTrackingRefBased/>
  <w15:docId w15:val="{C3BA9E9A-12EA-DE4A-B1B7-3AED600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83BC5"/>
    <w:pPr>
      <w:spacing w:before="120" w:after="120"/>
      <w:jc w:val="both"/>
    </w:pPr>
    <w:rPr>
      <w:rFonts w:eastAsia="Times New Roman" w:cs="Times New Roman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VOX"/>
    <w:basedOn w:val="Normale"/>
    <w:uiPriority w:val="34"/>
    <w:qFormat/>
    <w:rsid w:val="00B43606"/>
    <w:pPr>
      <w:spacing w:before="60" w:after="60"/>
      <w:ind w:left="720"/>
    </w:pPr>
    <w:rPr>
      <w:rFonts w:ascii="Calibri" w:eastAsia="Cambria" w:hAnsi="Calibri"/>
      <w:sz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606"/>
    <w:rPr>
      <w:rFonts w:eastAsia="Times New Roman" w:cs="Times New Roman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606"/>
    <w:rPr>
      <w:rFonts w:eastAsia="Times New Roman" w:cs="Times New Roman"/>
      <w:sz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C1F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C1F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7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7E5"/>
    <w:rPr>
      <w:rFonts w:ascii="Segoe UI" w:eastAsia="Times New Roman" w:hAnsi="Segoe UI" w:cs="Segoe UI"/>
      <w:sz w:val="18"/>
      <w:szCs w:val="18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FA6BE1"/>
  </w:style>
  <w:style w:type="table" w:styleId="Grigliatabella">
    <w:name w:val="Table Grid"/>
    <w:basedOn w:val="Tabellanormale"/>
    <w:rsid w:val="008D4E1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93AAC"/>
    <w:rPr>
      <w:rFonts w:eastAsia="Times New Roman" w:cs="Times New Roman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SimSun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.</Company>
  <LinksUpToDate>false</LinksUpToDate>
  <CharactersWithSpaces>2131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Vox Communication</cp:lastModifiedBy>
  <cp:revision>2</cp:revision>
  <cp:lastPrinted>2022-02-04T08:33:00Z</cp:lastPrinted>
  <dcterms:created xsi:type="dcterms:W3CDTF">2022-02-14T08:43:00Z</dcterms:created>
  <dcterms:modified xsi:type="dcterms:W3CDTF">2022-02-14T08:43:00Z</dcterms:modified>
  <cp:category/>
</cp:coreProperties>
</file>